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53E8E" w14:textId="77777777" w:rsidR="00955A8B" w:rsidRDefault="00955A8B" w:rsidP="00955A8B">
      <w:pPr>
        <w:pStyle w:val="papertitle"/>
        <w:spacing w:after="0" w:line="276" w:lineRule="auto"/>
        <w:rPr>
          <w:b/>
          <w:sz w:val="28"/>
          <w:szCs w:val="28"/>
          <w:lang w:val="sl-SI"/>
        </w:rPr>
      </w:pPr>
      <w:r>
        <w:rPr>
          <w:lang w:val="sl-SI" w:eastAsia="sl-SI"/>
        </w:rPr>
        <w:drawing>
          <wp:inline distT="0" distB="0" distL="0" distR="0" wp14:anchorId="003BE77D" wp14:editId="152C58FD">
            <wp:extent cx="5760720" cy="1180148"/>
            <wp:effectExtent l="0" t="0" r="0" b="1270"/>
            <wp:docPr id="1" name="Slika 1" descr="RIS Dvorec Rakičan partner v okviru Erasmus+ projek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 Dvorec Rakičan partner v okviru Erasmus+ projekta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180148"/>
                    </a:xfrm>
                    <a:prstGeom prst="rect">
                      <a:avLst/>
                    </a:prstGeom>
                    <a:noFill/>
                    <a:ln>
                      <a:noFill/>
                    </a:ln>
                  </pic:spPr>
                </pic:pic>
              </a:graphicData>
            </a:graphic>
          </wp:inline>
        </w:drawing>
      </w:r>
    </w:p>
    <w:p w14:paraId="3A9D741A" w14:textId="77777777" w:rsidR="00955A8B" w:rsidRPr="00955A8B" w:rsidRDefault="00955A8B" w:rsidP="00955A8B">
      <w:pPr>
        <w:pStyle w:val="papertitle"/>
        <w:spacing w:after="0" w:line="276" w:lineRule="auto"/>
        <w:rPr>
          <w:rFonts w:ascii="Arial" w:hAnsi="Arial" w:cs="Arial"/>
          <w:b/>
          <w:sz w:val="28"/>
          <w:szCs w:val="28"/>
          <w:lang w:val="sl-SI"/>
        </w:rPr>
      </w:pPr>
    </w:p>
    <w:p w14:paraId="457BCADC" w14:textId="77777777" w:rsidR="00955A8B" w:rsidRPr="00955A8B" w:rsidRDefault="00955A8B" w:rsidP="00955A8B">
      <w:pPr>
        <w:pStyle w:val="papertitle"/>
        <w:spacing w:after="0" w:line="276" w:lineRule="auto"/>
        <w:rPr>
          <w:rFonts w:ascii="Arial" w:hAnsi="Arial" w:cs="Arial"/>
          <w:b/>
          <w:sz w:val="28"/>
          <w:szCs w:val="28"/>
          <w:lang w:val="sl-SI"/>
        </w:rPr>
      </w:pPr>
      <w:r w:rsidRPr="00955A8B">
        <w:rPr>
          <w:rFonts w:ascii="Arial" w:hAnsi="Arial" w:cs="Arial"/>
          <w:b/>
          <w:sz w:val="28"/>
          <w:szCs w:val="28"/>
          <w:lang w:val="sl-SI"/>
        </w:rPr>
        <w:t>»Together Now For the Future of Our Planet«</w:t>
      </w:r>
    </w:p>
    <w:p w14:paraId="3922235A" w14:textId="77777777" w:rsidR="00955A8B" w:rsidRDefault="00955A8B" w:rsidP="00955A8B">
      <w:pPr>
        <w:pStyle w:val="papertitle"/>
        <w:spacing w:after="0" w:line="276" w:lineRule="auto"/>
        <w:rPr>
          <w:rFonts w:ascii="Arial" w:hAnsi="Arial" w:cs="Arial"/>
          <w:b/>
          <w:sz w:val="28"/>
          <w:szCs w:val="28"/>
          <w:lang w:val="sl-SI"/>
        </w:rPr>
      </w:pPr>
      <w:r w:rsidRPr="00955A8B">
        <w:rPr>
          <w:rFonts w:ascii="Arial" w:hAnsi="Arial" w:cs="Arial"/>
          <w:b/>
          <w:sz w:val="28"/>
          <w:szCs w:val="28"/>
          <w:lang w:val="sl-SI"/>
        </w:rPr>
        <w:t>Vsi skupaj za prihodnost našega planeta</w:t>
      </w:r>
    </w:p>
    <w:p w14:paraId="6DB30DD5" w14:textId="77777777" w:rsidR="00955A8B" w:rsidRDefault="00955A8B" w:rsidP="00955A8B">
      <w:pPr>
        <w:pStyle w:val="papertitle"/>
        <w:spacing w:after="0" w:line="276" w:lineRule="auto"/>
        <w:rPr>
          <w:rFonts w:ascii="Arial" w:hAnsi="Arial" w:cs="Arial"/>
          <w:b/>
          <w:sz w:val="28"/>
          <w:szCs w:val="28"/>
          <w:lang w:val="sl-SI"/>
        </w:rPr>
      </w:pPr>
    </w:p>
    <w:p w14:paraId="092691EE" w14:textId="77777777" w:rsidR="00955A8B" w:rsidRPr="0056563C" w:rsidRDefault="008B31ED" w:rsidP="00955A8B">
      <w:pPr>
        <w:pStyle w:val="Telobesedila"/>
        <w:spacing w:line="276" w:lineRule="auto"/>
        <w:ind w:firstLine="0"/>
        <w:rPr>
          <w:rFonts w:ascii="Arial" w:hAnsi="Arial" w:cs="Arial"/>
          <w:sz w:val="24"/>
          <w:lang w:val="sl-SI"/>
        </w:rPr>
      </w:pPr>
      <w:r w:rsidRPr="0056563C">
        <w:rPr>
          <w:rFonts w:ascii="Arial" w:hAnsi="Arial" w:cs="Arial"/>
          <w:sz w:val="24"/>
          <w:lang w:val="sl-SI"/>
        </w:rPr>
        <w:t>»</w:t>
      </w:r>
      <w:proofErr w:type="spellStart"/>
      <w:r w:rsidRPr="0056563C">
        <w:rPr>
          <w:rFonts w:ascii="Arial" w:hAnsi="Arial" w:cs="Arial"/>
          <w:sz w:val="24"/>
          <w:lang w:val="sl-SI"/>
        </w:rPr>
        <w:t>Together</w:t>
      </w:r>
      <w:proofErr w:type="spellEnd"/>
      <w:r w:rsidRPr="0056563C">
        <w:rPr>
          <w:rFonts w:ascii="Arial" w:hAnsi="Arial" w:cs="Arial"/>
          <w:sz w:val="24"/>
          <w:lang w:val="sl-SI"/>
        </w:rPr>
        <w:t xml:space="preserve"> </w:t>
      </w:r>
      <w:proofErr w:type="spellStart"/>
      <w:r w:rsidRPr="0056563C">
        <w:rPr>
          <w:rFonts w:ascii="Arial" w:hAnsi="Arial" w:cs="Arial"/>
          <w:sz w:val="24"/>
          <w:lang w:val="sl-SI"/>
        </w:rPr>
        <w:t>Now</w:t>
      </w:r>
      <w:proofErr w:type="spellEnd"/>
      <w:r w:rsidRPr="0056563C">
        <w:rPr>
          <w:rFonts w:ascii="Arial" w:hAnsi="Arial" w:cs="Arial"/>
          <w:sz w:val="24"/>
          <w:lang w:val="sl-SI"/>
        </w:rPr>
        <w:t xml:space="preserve"> </w:t>
      </w:r>
      <w:proofErr w:type="spellStart"/>
      <w:r w:rsidRPr="0056563C">
        <w:rPr>
          <w:rFonts w:ascii="Arial" w:hAnsi="Arial" w:cs="Arial"/>
          <w:sz w:val="24"/>
          <w:lang w:val="sl-SI"/>
        </w:rPr>
        <w:t>For</w:t>
      </w:r>
      <w:proofErr w:type="spellEnd"/>
      <w:r w:rsidRPr="0056563C">
        <w:rPr>
          <w:rFonts w:ascii="Arial" w:hAnsi="Arial" w:cs="Arial"/>
          <w:sz w:val="24"/>
          <w:lang w:val="sl-SI"/>
        </w:rPr>
        <w:t xml:space="preserve"> </w:t>
      </w:r>
      <w:proofErr w:type="spellStart"/>
      <w:r w:rsidRPr="0056563C">
        <w:rPr>
          <w:rFonts w:ascii="Arial" w:hAnsi="Arial" w:cs="Arial"/>
          <w:sz w:val="24"/>
          <w:lang w:val="sl-SI"/>
        </w:rPr>
        <w:t>the</w:t>
      </w:r>
      <w:proofErr w:type="spellEnd"/>
      <w:r w:rsidRPr="0056563C">
        <w:rPr>
          <w:rFonts w:ascii="Arial" w:hAnsi="Arial" w:cs="Arial"/>
          <w:sz w:val="24"/>
          <w:lang w:val="sl-SI"/>
        </w:rPr>
        <w:t xml:space="preserve"> Future </w:t>
      </w:r>
      <w:proofErr w:type="spellStart"/>
      <w:r w:rsidRPr="0056563C">
        <w:rPr>
          <w:rFonts w:ascii="Arial" w:hAnsi="Arial" w:cs="Arial"/>
          <w:sz w:val="24"/>
          <w:lang w:val="sl-SI"/>
        </w:rPr>
        <w:t>of</w:t>
      </w:r>
      <w:proofErr w:type="spellEnd"/>
      <w:r w:rsidRPr="0056563C">
        <w:rPr>
          <w:rFonts w:ascii="Arial" w:hAnsi="Arial" w:cs="Arial"/>
          <w:sz w:val="24"/>
          <w:lang w:val="sl-SI"/>
        </w:rPr>
        <w:t xml:space="preserve"> </w:t>
      </w:r>
      <w:proofErr w:type="spellStart"/>
      <w:r w:rsidRPr="0056563C">
        <w:rPr>
          <w:rFonts w:ascii="Arial" w:hAnsi="Arial" w:cs="Arial"/>
          <w:sz w:val="24"/>
          <w:lang w:val="sl-SI"/>
        </w:rPr>
        <w:t>Our</w:t>
      </w:r>
      <w:proofErr w:type="spellEnd"/>
      <w:r w:rsidRPr="0056563C">
        <w:rPr>
          <w:rFonts w:ascii="Arial" w:hAnsi="Arial" w:cs="Arial"/>
          <w:sz w:val="24"/>
          <w:lang w:val="sl-SI"/>
        </w:rPr>
        <w:t xml:space="preserve"> Planet« (</w:t>
      </w:r>
      <w:r w:rsidR="00955A8B" w:rsidRPr="0056563C">
        <w:rPr>
          <w:rFonts w:ascii="Arial" w:hAnsi="Arial" w:cs="Arial"/>
          <w:sz w:val="24"/>
          <w:lang w:val="sl-SI"/>
        </w:rPr>
        <w:t>Vsi skupaj za prihodnost našega planeta</w:t>
      </w:r>
      <w:r w:rsidRPr="0056563C">
        <w:rPr>
          <w:rFonts w:ascii="Arial" w:hAnsi="Arial" w:cs="Arial"/>
          <w:sz w:val="24"/>
          <w:lang w:val="sl-SI"/>
        </w:rPr>
        <w:t>)</w:t>
      </w:r>
      <w:r w:rsidR="00955A8B" w:rsidRPr="0056563C">
        <w:rPr>
          <w:rFonts w:ascii="Arial" w:hAnsi="Arial" w:cs="Arial"/>
          <w:sz w:val="24"/>
          <w:lang w:val="sl-SI"/>
        </w:rPr>
        <w:t xml:space="preserve"> je mednarodni šolski projekt v okviru programa </w:t>
      </w:r>
      <w:proofErr w:type="spellStart"/>
      <w:r w:rsidR="00955A8B" w:rsidRPr="0056563C">
        <w:rPr>
          <w:rFonts w:ascii="Arial" w:hAnsi="Arial" w:cs="Arial"/>
          <w:sz w:val="24"/>
          <w:lang w:val="sl-SI"/>
        </w:rPr>
        <w:t>Erasmus</w:t>
      </w:r>
      <w:proofErr w:type="spellEnd"/>
      <w:r w:rsidR="00955A8B" w:rsidRPr="0056563C">
        <w:rPr>
          <w:rFonts w:ascii="Arial" w:hAnsi="Arial" w:cs="Arial"/>
          <w:sz w:val="24"/>
          <w:lang w:val="sl-SI"/>
        </w:rPr>
        <w:t>+, ki se je pričel v septembru 2019 in se bo končal avgusta 2021. V projektu sodeluje pet srednjih šol iz petih evropskih držav: Češke, Italije, Romunije, Turčije in Slovenije. Poglavitni namen projekta je omogočiti dijakom in profesorjem iz petih srednjih šol iz različnih okolij, da lahko delijo svoje znanje in prakse povezane z okoljevarstvenimi temami. Eden izmed ciljev je tudi vzpodbuditi dijake k večji aktivnosti v lokalnem okolju in na tak način prispevati trajne rezultate.</w:t>
      </w:r>
    </w:p>
    <w:p w14:paraId="27B8FA28" w14:textId="77777777" w:rsidR="00955A8B" w:rsidRPr="0056563C" w:rsidRDefault="00955A8B" w:rsidP="00955A8B">
      <w:pPr>
        <w:pStyle w:val="Telobesedila"/>
        <w:spacing w:line="276" w:lineRule="auto"/>
        <w:ind w:firstLine="0"/>
        <w:rPr>
          <w:rFonts w:ascii="Arial" w:hAnsi="Arial" w:cs="Arial"/>
          <w:sz w:val="24"/>
          <w:lang w:val="sl-SI"/>
        </w:rPr>
      </w:pPr>
      <w:r w:rsidRPr="0056563C">
        <w:rPr>
          <w:rFonts w:ascii="Arial" w:hAnsi="Arial" w:cs="Arial"/>
          <w:sz w:val="24"/>
          <w:lang w:val="sl-SI"/>
        </w:rPr>
        <w:t>Glavni cilji projekta so izmenjati prakse med šolami, približati dijakom okoljevarstvene teme, pripraviti dijake na samostojno učenje, vzpodbujati ustvarjalnost in kritično mišljenje, krepiti evropsko zavest, izpopolniti komunikacijske veščine ter omogočiti učiteljem profesionalni razvoj skozi komunikacijo in timsko delo s kolegi iz drugih evropskih držav. Za dosego teh ciljev smo predvideli raznovrstne aktivnosti. Dijaki z delom razvijajo ključne kompetence, kar je pomembno za njihov nadaljnji študij in delo.</w:t>
      </w:r>
    </w:p>
    <w:p w14:paraId="7E6187D3" w14:textId="77777777" w:rsidR="00955A8B" w:rsidRPr="0056563C" w:rsidRDefault="00955A8B" w:rsidP="00955A8B">
      <w:pPr>
        <w:pStyle w:val="Telobesedila"/>
        <w:spacing w:line="276" w:lineRule="auto"/>
        <w:ind w:firstLine="0"/>
        <w:rPr>
          <w:rFonts w:ascii="Arial" w:hAnsi="Arial" w:cs="Arial"/>
          <w:sz w:val="24"/>
          <w:lang w:val="sl-SI"/>
        </w:rPr>
      </w:pPr>
      <w:r w:rsidRPr="0056563C">
        <w:rPr>
          <w:rFonts w:ascii="Arial" w:hAnsi="Arial" w:cs="Arial"/>
          <w:sz w:val="24"/>
          <w:lang w:val="sl-SI"/>
        </w:rPr>
        <w:t>Pri pripravi projekta smo planirali številne aktivnosti, ki jih izvajamo in s katerimi bomo prišli do skupnega cilja, do razvoja ključnih kompetenc ter do večje ekološke osveščenosti. Glavni trije dogodki so tri projektna srečanja, ki bodo potekala v treh državah, Sloveniji, Italiji in Češki. Prvo srečanje je predvideno pomladi 2020 v Sloveniji, drugo v jeseni 2020 v Italiji in zadnje srečanje pomladi 2021 na Češkem. Teme vseh treh srečanj so različne, vsaka pokriva en določen vidik znotraj skupnega naslova.</w:t>
      </w:r>
    </w:p>
    <w:p w14:paraId="7EA4ABCD" w14:textId="77777777" w:rsidR="00955A8B" w:rsidRPr="0056563C" w:rsidRDefault="00955A8B" w:rsidP="00955A8B">
      <w:pPr>
        <w:pStyle w:val="Telobesedila"/>
        <w:spacing w:line="276" w:lineRule="auto"/>
        <w:ind w:firstLine="0"/>
        <w:rPr>
          <w:rFonts w:ascii="Arial" w:hAnsi="Arial" w:cs="Arial"/>
          <w:sz w:val="24"/>
          <w:lang w:val="sl-SI"/>
        </w:rPr>
      </w:pPr>
      <w:r w:rsidRPr="0056563C">
        <w:rPr>
          <w:rFonts w:ascii="Arial" w:hAnsi="Arial" w:cs="Arial"/>
          <w:sz w:val="24"/>
          <w:lang w:val="sl-SI"/>
        </w:rPr>
        <w:t>Projekt je v glavni meri namenjen dijakom, ki so vključeni v vse stopnje procesa, od priprave do izvedbe in tudi evalvacije. Na vsaki šoli smo izbrali skupino dijakov, ki so iz različnih okolij in tudi z različnim predznanjem. Profesorji, ki vodijo projekt, pripravljajo dijake na izmenjave, jim nudijo jezikovno in kulturno pripravo ter jim nudijo podporo pri izvedbi aktivnosti. V projekt so vključeni tudi starši, ostali dijaki, zaposleni na šoli in lokalno okolje.</w:t>
      </w:r>
    </w:p>
    <w:p w14:paraId="0E5FC4F2" w14:textId="77777777" w:rsidR="000F1D2E" w:rsidRPr="0056563C" w:rsidRDefault="000F1D2E" w:rsidP="00955A8B">
      <w:pPr>
        <w:pStyle w:val="Telobesedila"/>
        <w:spacing w:line="276" w:lineRule="auto"/>
        <w:ind w:firstLine="0"/>
        <w:rPr>
          <w:rFonts w:ascii="Arial" w:hAnsi="Arial" w:cs="Arial"/>
          <w:sz w:val="24"/>
          <w:lang w:val="sl-SI"/>
        </w:rPr>
      </w:pPr>
    </w:p>
    <w:p w14:paraId="0B1339EE" w14:textId="77777777" w:rsidR="000F1D2E" w:rsidRPr="0056563C" w:rsidRDefault="000F1D2E" w:rsidP="000F1D2E">
      <w:pPr>
        <w:pStyle w:val="Telobesedila"/>
        <w:spacing w:line="276" w:lineRule="auto"/>
        <w:ind w:firstLine="0"/>
        <w:jc w:val="center"/>
        <w:rPr>
          <w:rFonts w:ascii="Arial" w:hAnsi="Arial" w:cs="Arial"/>
          <w:sz w:val="24"/>
          <w:lang w:val="sl-SI"/>
        </w:rPr>
      </w:pPr>
      <w:r w:rsidRPr="0056563C">
        <w:rPr>
          <w:rFonts w:ascii="Arial" w:hAnsi="Arial" w:cs="Arial"/>
          <w:noProof/>
          <w:sz w:val="24"/>
          <w:lang w:val="sl-SI" w:eastAsia="sl-SI"/>
        </w:rPr>
        <w:lastRenderedPageBreak/>
        <w:drawing>
          <wp:inline distT="0" distB="0" distL="0" distR="0" wp14:anchorId="615EACB0" wp14:editId="0813CECA">
            <wp:extent cx="1828800" cy="2755900"/>
            <wp:effectExtent l="0" t="0" r="0" b="6350"/>
            <wp:docPr id="3" name="Slika 3" descr="Screenshot_20200325_2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00325_2041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2755900"/>
                    </a:xfrm>
                    <a:prstGeom prst="rect">
                      <a:avLst/>
                    </a:prstGeom>
                    <a:noFill/>
                    <a:ln>
                      <a:noFill/>
                    </a:ln>
                  </pic:spPr>
                </pic:pic>
              </a:graphicData>
            </a:graphic>
          </wp:inline>
        </w:drawing>
      </w:r>
    </w:p>
    <w:p w14:paraId="7BA213E8" w14:textId="77777777" w:rsidR="008B31ED" w:rsidRPr="0056563C" w:rsidRDefault="008B31ED" w:rsidP="00955A8B">
      <w:pPr>
        <w:pStyle w:val="Telobesedila"/>
        <w:spacing w:line="276" w:lineRule="auto"/>
        <w:ind w:firstLine="0"/>
        <w:rPr>
          <w:rFonts w:ascii="Arial" w:hAnsi="Arial" w:cs="Arial"/>
          <w:sz w:val="24"/>
          <w:lang w:val="sl-SI"/>
        </w:rPr>
      </w:pPr>
    </w:p>
    <w:p w14:paraId="13E2B12E" w14:textId="77777777" w:rsidR="00955A8B" w:rsidRPr="0056563C" w:rsidRDefault="00955A8B" w:rsidP="00955A8B">
      <w:pPr>
        <w:pStyle w:val="Telobesedila"/>
        <w:spacing w:line="276" w:lineRule="auto"/>
        <w:ind w:firstLine="0"/>
        <w:rPr>
          <w:rFonts w:ascii="Arial" w:hAnsi="Arial" w:cs="Arial"/>
          <w:sz w:val="24"/>
          <w:lang w:val="sl-SI"/>
        </w:rPr>
      </w:pPr>
      <w:r w:rsidRPr="0056563C">
        <w:rPr>
          <w:rFonts w:ascii="Arial" w:hAnsi="Arial" w:cs="Arial"/>
          <w:sz w:val="24"/>
          <w:lang w:val="sl-SI"/>
        </w:rPr>
        <w:t>Ob zaključku projektnih srečanj bodo dijaki in učitelji bolj osveščeni o okoljevarstvenih problemih na določenih ogroženih območjih. Dijaki bodo bolj motivirani za aktivnosti, ki pripomorejo k ohranjanju čistejšega okolja. Bolje bodo razumeli vlogo lokalnih društev in organizacij pri osveščanju ljudi in opozarjanju oblasti o okoljevarstvenih proble</w:t>
      </w:r>
      <w:r w:rsidR="000F1D2E" w:rsidRPr="0056563C">
        <w:rPr>
          <w:rFonts w:ascii="Arial" w:hAnsi="Arial" w:cs="Arial"/>
          <w:sz w:val="24"/>
          <w:lang w:val="sl-SI"/>
        </w:rPr>
        <w:t>mih</w:t>
      </w:r>
      <w:r w:rsidRPr="0056563C">
        <w:rPr>
          <w:rFonts w:ascii="Arial" w:hAnsi="Arial" w:cs="Arial"/>
          <w:sz w:val="24"/>
          <w:lang w:val="sl-SI"/>
        </w:rPr>
        <w:t>.</w:t>
      </w:r>
    </w:p>
    <w:p w14:paraId="7AB3FBF6" w14:textId="77777777" w:rsidR="000F1D2E" w:rsidRPr="0056563C" w:rsidRDefault="000F1D2E" w:rsidP="00955A8B">
      <w:pPr>
        <w:pStyle w:val="Telobesedila"/>
        <w:spacing w:line="276" w:lineRule="auto"/>
        <w:ind w:firstLine="0"/>
        <w:rPr>
          <w:rFonts w:ascii="Arial" w:hAnsi="Arial" w:cs="Arial"/>
          <w:sz w:val="24"/>
          <w:lang w:val="sl-SI"/>
        </w:rPr>
      </w:pPr>
      <w:r w:rsidRPr="0056563C">
        <w:rPr>
          <w:rFonts w:ascii="Arial" w:hAnsi="Arial" w:cs="Arial"/>
          <w:sz w:val="24"/>
          <w:lang w:val="sl-SI"/>
        </w:rPr>
        <w:t xml:space="preserve">O aktualnih </w:t>
      </w:r>
      <w:proofErr w:type="spellStart"/>
      <w:r w:rsidRPr="0056563C">
        <w:rPr>
          <w:rFonts w:ascii="Arial" w:hAnsi="Arial" w:cs="Arial"/>
          <w:sz w:val="24"/>
          <w:lang w:val="sl-SI"/>
        </w:rPr>
        <w:t>dogodtkih</w:t>
      </w:r>
      <w:proofErr w:type="spellEnd"/>
      <w:r w:rsidRPr="0056563C">
        <w:rPr>
          <w:rFonts w:ascii="Arial" w:hAnsi="Arial" w:cs="Arial"/>
          <w:sz w:val="24"/>
          <w:lang w:val="sl-SI"/>
        </w:rPr>
        <w:t xml:space="preserve"> znotraj projekta obveščamo na projektni </w:t>
      </w:r>
      <w:proofErr w:type="spellStart"/>
      <w:r w:rsidRPr="0056563C">
        <w:rPr>
          <w:rFonts w:ascii="Arial" w:hAnsi="Arial" w:cs="Arial"/>
          <w:sz w:val="24"/>
          <w:lang w:val="sl-SI"/>
        </w:rPr>
        <w:t>facebook</w:t>
      </w:r>
      <w:proofErr w:type="spellEnd"/>
      <w:r w:rsidRPr="0056563C">
        <w:rPr>
          <w:rFonts w:ascii="Arial" w:hAnsi="Arial" w:cs="Arial"/>
          <w:sz w:val="24"/>
          <w:lang w:val="sl-SI"/>
        </w:rPr>
        <w:t xml:space="preserve"> strani:</w:t>
      </w:r>
    </w:p>
    <w:p w14:paraId="65D60CCB" w14:textId="77777777" w:rsidR="000F1D2E" w:rsidRDefault="00144BA3" w:rsidP="00955A8B">
      <w:pPr>
        <w:pStyle w:val="Telobesedila"/>
        <w:spacing w:line="276" w:lineRule="auto"/>
        <w:ind w:firstLine="0"/>
      </w:pPr>
      <w:hyperlink r:id="rId7" w:history="1">
        <w:r w:rsidR="000F1D2E">
          <w:rPr>
            <w:rStyle w:val="Hiperpovezava"/>
          </w:rPr>
          <w:t>https://www.facebook.com/romarchesani/</w:t>
        </w:r>
      </w:hyperlink>
    </w:p>
    <w:p w14:paraId="5FB5AE79" w14:textId="77777777" w:rsidR="000F1D2E" w:rsidRDefault="000F1D2E" w:rsidP="00955A8B">
      <w:pPr>
        <w:pStyle w:val="Telobesedila"/>
        <w:spacing w:line="276" w:lineRule="auto"/>
        <w:ind w:firstLine="0"/>
      </w:pPr>
    </w:p>
    <w:p w14:paraId="57F332EB" w14:textId="77777777" w:rsidR="000F1D2E" w:rsidRDefault="000F1D2E" w:rsidP="000F1D2E">
      <w:pPr>
        <w:pStyle w:val="Telobesedila"/>
        <w:spacing w:line="276" w:lineRule="auto"/>
        <w:ind w:firstLine="0"/>
        <w:jc w:val="center"/>
      </w:pPr>
      <w:r>
        <w:fldChar w:fldCharType="begin"/>
      </w:r>
      <w:r>
        <w:instrText xml:space="preserve"> INCLUDEPICTURE "https://steemitimages.com/DQmfHD2sNy9B11cvdi2zbY1KnKzQCBHkXvVK4teavPineE5/erasmus-eu.jpg" \* MERGEFORMATINET </w:instrText>
      </w:r>
      <w:r>
        <w:fldChar w:fldCharType="separate"/>
      </w:r>
      <w:r w:rsidR="00144BA3">
        <w:fldChar w:fldCharType="begin"/>
      </w:r>
      <w:r w:rsidR="00144BA3">
        <w:instrText xml:space="preserve"> </w:instrText>
      </w:r>
      <w:r w:rsidR="00144BA3">
        <w:instrText>INCLUDEPICTURE  "https://steemitimages.com/DQmfHD2sNy9B11cvdi2zbY1KnKzQCBHkXvVK4teavPineE5/erasmus-eu.jpg" \* MERGE</w:instrText>
      </w:r>
      <w:r w:rsidR="00144BA3">
        <w:instrText>FORMATINET</w:instrText>
      </w:r>
      <w:r w:rsidR="00144BA3">
        <w:instrText xml:space="preserve"> </w:instrText>
      </w:r>
      <w:r w:rsidR="00144BA3">
        <w:fldChar w:fldCharType="separate"/>
      </w:r>
      <w:r w:rsidR="00144BA3">
        <w:pict w14:anchorId="7AF0C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zultat iskanja slik za changing lives opening minds" style="width:303pt;height:101.25pt">
            <v:imagedata r:id="rId8" r:href="rId9"/>
          </v:shape>
        </w:pict>
      </w:r>
      <w:r w:rsidR="00144BA3">
        <w:fldChar w:fldCharType="end"/>
      </w:r>
      <w:r>
        <w:fldChar w:fldCharType="end"/>
      </w:r>
    </w:p>
    <w:p w14:paraId="27F54ED8" w14:textId="77777777" w:rsidR="0056563C" w:rsidRDefault="0056563C" w:rsidP="000F1D2E">
      <w:pPr>
        <w:pStyle w:val="Telobesedila"/>
        <w:spacing w:line="276" w:lineRule="auto"/>
        <w:ind w:firstLine="0"/>
        <w:jc w:val="center"/>
      </w:pPr>
    </w:p>
    <w:p w14:paraId="08DE7669" w14:textId="77777777" w:rsidR="0056563C" w:rsidRPr="0056563C" w:rsidRDefault="0056563C" w:rsidP="0056563C">
      <w:pPr>
        <w:pStyle w:val="Telobesedila"/>
        <w:spacing w:line="276" w:lineRule="auto"/>
        <w:ind w:firstLine="0"/>
        <w:jc w:val="right"/>
        <w:rPr>
          <w:rFonts w:ascii="Arial" w:hAnsi="Arial" w:cs="Arial"/>
          <w:sz w:val="24"/>
          <w:szCs w:val="24"/>
          <w:lang w:val="sl-SI"/>
        </w:rPr>
      </w:pPr>
      <w:r>
        <w:rPr>
          <w:rFonts w:ascii="Arial" w:hAnsi="Arial" w:cs="Arial"/>
          <w:sz w:val="24"/>
          <w:szCs w:val="24"/>
        </w:rPr>
        <w:t xml:space="preserve">Eva </w:t>
      </w:r>
      <w:proofErr w:type="spellStart"/>
      <w:r>
        <w:rPr>
          <w:rFonts w:ascii="Arial" w:hAnsi="Arial" w:cs="Arial"/>
          <w:sz w:val="24"/>
          <w:szCs w:val="24"/>
        </w:rPr>
        <w:t>Meža</w:t>
      </w:r>
      <w:proofErr w:type="spellEnd"/>
      <w:r>
        <w:rPr>
          <w:rFonts w:ascii="Arial" w:hAnsi="Arial" w:cs="Arial"/>
          <w:sz w:val="24"/>
          <w:szCs w:val="24"/>
        </w:rPr>
        <w:t xml:space="preserve">, </w:t>
      </w:r>
      <w:proofErr w:type="spellStart"/>
      <w:r>
        <w:rPr>
          <w:rFonts w:ascii="Arial" w:hAnsi="Arial" w:cs="Arial"/>
          <w:sz w:val="24"/>
          <w:szCs w:val="24"/>
        </w:rPr>
        <w:t>koordinatorica</w:t>
      </w:r>
      <w:proofErr w:type="spellEnd"/>
      <w:r>
        <w:rPr>
          <w:rFonts w:ascii="Arial" w:hAnsi="Arial" w:cs="Arial"/>
          <w:sz w:val="24"/>
          <w:szCs w:val="24"/>
        </w:rPr>
        <w:t xml:space="preserve"> </w:t>
      </w:r>
      <w:proofErr w:type="spellStart"/>
      <w:r>
        <w:rPr>
          <w:rFonts w:ascii="Arial" w:hAnsi="Arial" w:cs="Arial"/>
          <w:sz w:val="24"/>
          <w:szCs w:val="24"/>
        </w:rPr>
        <w:t>projekta</w:t>
      </w:r>
      <w:proofErr w:type="spellEnd"/>
    </w:p>
    <w:p w14:paraId="597147A0" w14:textId="77777777" w:rsidR="000F1D2E" w:rsidRDefault="000F1D2E" w:rsidP="00955A8B">
      <w:pPr>
        <w:pStyle w:val="Telobesedila"/>
        <w:spacing w:line="276" w:lineRule="auto"/>
        <w:ind w:firstLine="0"/>
        <w:rPr>
          <w:sz w:val="24"/>
          <w:lang w:val="sl-SI"/>
        </w:rPr>
      </w:pPr>
    </w:p>
    <w:p w14:paraId="69D5A8C7" w14:textId="77777777" w:rsidR="00955A8B" w:rsidRDefault="00955A8B" w:rsidP="00955A8B">
      <w:pPr>
        <w:pStyle w:val="Telobesedila"/>
        <w:spacing w:line="276" w:lineRule="auto"/>
        <w:ind w:firstLine="0"/>
        <w:rPr>
          <w:sz w:val="24"/>
          <w:lang w:val="sl-SI"/>
        </w:rPr>
      </w:pPr>
    </w:p>
    <w:p w14:paraId="44B8CA76" w14:textId="77777777" w:rsidR="00955A8B" w:rsidRDefault="00955A8B" w:rsidP="00955A8B">
      <w:pPr>
        <w:pStyle w:val="Telobesedila"/>
        <w:spacing w:line="276" w:lineRule="auto"/>
        <w:ind w:firstLine="0"/>
        <w:rPr>
          <w:sz w:val="24"/>
          <w:lang w:val="sl-SI"/>
        </w:rPr>
      </w:pPr>
    </w:p>
    <w:sectPr w:rsidR="00955A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A8B"/>
    <w:rsid w:val="000F1D2E"/>
    <w:rsid w:val="00144BA3"/>
    <w:rsid w:val="0056563C"/>
    <w:rsid w:val="008B31ED"/>
    <w:rsid w:val="00955A8B"/>
    <w:rsid w:val="00EF10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76AA2"/>
  <w15:chartTrackingRefBased/>
  <w15:docId w15:val="{83EBA297-C01C-4776-8536-B9FEB861F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apertitle">
    <w:name w:val="paper title"/>
    <w:rsid w:val="00955A8B"/>
    <w:pPr>
      <w:spacing w:after="120" w:line="240" w:lineRule="auto"/>
      <w:jc w:val="center"/>
    </w:pPr>
    <w:rPr>
      <w:rFonts w:ascii="Times New Roman" w:eastAsia="MS Mincho" w:hAnsi="Times New Roman" w:cs="Times New Roman"/>
      <w:noProof/>
      <w:sz w:val="48"/>
      <w:szCs w:val="48"/>
      <w:lang w:val="en-US"/>
    </w:rPr>
  </w:style>
  <w:style w:type="paragraph" w:styleId="Telobesedila">
    <w:name w:val="Body Text"/>
    <w:basedOn w:val="Navaden"/>
    <w:link w:val="TelobesedilaZnak"/>
    <w:rsid w:val="00955A8B"/>
    <w:pPr>
      <w:spacing w:after="120" w:line="228" w:lineRule="auto"/>
      <w:ind w:firstLine="288"/>
      <w:jc w:val="both"/>
    </w:pPr>
    <w:rPr>
      <w:rFonts w:ascii="Times New Roman" w:eastAsia="SimSun" w:hAnsi="Times New Roman" w:cs="Times New Roman"/>
      <w:spacing w:val="-1"/>
      <w:sz w:val="20"/>
      <w:szCs w:val="20"/>
      <w:lang w:val="en-US"/>
    </w:rPr>
  </w:style>
  <w:style w:type="character" w:customStyle="1" w:styleId="TelobesedilaZnak">
    <w:name w:val="Telo besedila Znak"/>
    <w:basedOn w:val="Privzetapisavaodstavka"/>
    <w:link w:val="Telobesedila"/>
    <w:rsid w:val="00955A8B"/>
    <w:rPr>
      <w:rFonts w:ascii="Times New Roman" w:eastAsia="SimSun" w:hAnsi="Times New Roman" w:cs="Times New Roman"/>
      <w:spacing w:val="-1"/>
      <w:sz w:val="20"/>
      <w:szCs w:val="20"/>
      <w:lang w:val="en-US"/>
    </w:rPr>
  </w:style>
  <w:style w:type="paragraph" w:customStyle="1" w:styleId="figurecaption">
    <w:name w:val="figure caption"/>
    <w:rsid w:val="00955A8B"/>
    <w:pPr>
      <w:numPr>
        <w:numId w:val="1"/>
      </w:numPr>
      <w:spacing w:before="80" w:after="200" w:line="240" w:lineRule="auto"/>
      <w:jc w:val="center"/>
    </w:pPr>
    <w:rPr>
      <w:rFonts w:ascii="Times New Roman" w:eastAsia="SimSun" w:hAnsi="Times New Roman" w:cs="Times New Roman"/>
      <w:noProof/>
      <w:sz w:val="16"/>
      <w:szCs w:val="16"/>
      <w:lang w:val="en-US"/>
    </w:rPr>
  </w:style>
  <w:style w:type="character" w:styleId="Hiperpovezava">
    <w:name w:val="Hyperlink"/>
    <w:basedOn w:val="Privzetapisavaodstavka"/>
    <w:uiPriority w:val="99"/>
    <w:semiHidden/>
    <w:unhideWhenUsed/>
    <w:rsid w:val="000F1D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facebook.com/romarchesan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steemitimages.com/DQmfHD2sNy9B11cvdi2zbY1KnKzQCBHkXvVK4teavPineE5/erasmus-eu.jpg"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2590</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Zvone</dc:creator>
  <cp:keywords/>
  <dc:description/>
  <cp:lastModifiedBy>vojko.sustarsic@sc-sg.si</cp:lastModifiedBy>
  <cp:revision>2</cp:revision>
  <dcterms:created xsi:type="dcterms:W3CDTF">2020-04-20T13:29:00Z</dcterms:created>
  <dcterms:modified xsi:type="dcterms:W3CDTF">2020-04-20T13:29:00Z</dcterms:modified>
</cp:coreProperties>
</file>